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92" w:rsidRDefault="00597A92" w:rsidP="00597A9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12470" cy="1103675"/>
            <wp:effectExtent l="19050" t="0" r="0" b="0"/>
            <wp:docPr id="1" name="Picture 1" descr="O:\Private3\IMAGES\Crest4.j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3\IMAGES\Crest4.jpg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55" cy="111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60" w:rsidRPr="0094239A" w:rsidRDefault="00597A92" w:rsidP="009423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39A">
        <w:rPr>
          <w:rFonts w:ascii="Times New Roman" w:hAnsi="Times New Roman" w:cs="Times New Roman"/>
          <w:b/>
          <w:sz w:val="32"/>
          <w:szCs w:val="32"/>
        </w:rPr>
        <w:t>Application for Discretionary Funding</w:t>
      </w:r>
    </w:p>
    <w:p w:rsidR="00D45006" w:rsidRDefault="00D45006" w:rsidP="00D45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006">
        <w:rPr>
          <w:rFonts w:ascii="Times New Roman" w:hAnsi="Times New Roman" w:cs="Times New Roman"/>
          <w:sz w:val="24"/>
          <w:szCs w:val="24"/>
        </w:rPr>
        <w:t>Please complete all sections of this form and return it, with evidence of income, to the Principal at the address below.</w:t>
      </w:r>
      <w:r>
        <w:rPr>
          <w:rFonts w:ascii="Times New Roman" w:hAnsi="Times New Roman" w:cs="Times New Roman"/>
          <w:sz w:val="24"/>
          <w:szCs w:val="24"/>
        </w:rPr>
        <w:t xml:space="preserve"> Any additional information you may wish to supply in support of your application should be included on a separate sheet.</w:t>
      </w:r>
      <w:r w:rsidR="0094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06" w:rsidRPr="00D45006" w:rsidRDefault="00D45006" w:rsidP="00D450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38"/>
        <w:gridCol w:w="2516"/>
      </w:tblGrid>
      <w:tr w:rsidR="00DA667C" w:rsidTr="00DA667C">
        <w:tc>
          <w:tcPr>
            <w:tcW w:w="7338" w:type="dxa"/>
          </w:tcPr>
          <w:p w:rsidR="00DA667C" w:rsidRDefault="00DA667C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2">
              <w:rPr>
                <w:rFonts w:ascii="Times New Roman" w:hAnsi="Times New Roman" w:cs="Times New Roman"/>
                <w:b/>
                <w:sz w:val="24"/>
                <w:szCs w:val="24"/>
              </w:rPr>
              <w:t>Name of Pupil:</w:t>
            </w:r>
          </w:p>
          <w:p w:rsidR="0094239A" w:rsidRDefault="0094239A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06" w:rsidRDefault="0094239A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:rsidR="0094239A" w:rsidRDefault="0094239A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DA667C" w:rsidRDefault="00DA667C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2">
              <w:rPr>
                <w:rFonts w:ascii="Times New Roman" w:hAnsi="Times New Roman" w:cs="Times New Roman"/>
                <w:b/>
                <w:sz w:val="24"/>
                <w:szCs w:val="24"/>
              </w:rPr>
              <w:t>Class:</w:t>
            </w:r>
          </w:p>
        </w:tc>
      </w:tr>
      <w:tr w:rsidR="00D45006" w:rsidTr="00D45006">
        <w:tc>
          <w:tcPr>
            <w:tcW w:w="7338" w:type="dxa"/>
          </w:tcPr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 for which funding is required:</w:t>
            </w:r>
          </w:p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Cost:</w:t>
            </w:r>
          </w:p>
        </w:tc>
      </w:tr>
      <w:tr w:rsidR="00D45006" w:rsidTr="00D45006">
        <w:tc>
          <w:tcPr>
            <w:tcW w:w="7338" w:type="dxa"/>
          </w:tcPr>
          <w:p w:rsidR="00D45006" w:rsidRDefault="00D45006" w:rsidP="00D4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applied for </w:t>
            </w:r>
            <w:r w:rsidR="00942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received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funding before?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45006" w:rsidRDefault="00D45006" w:rsidP="00D4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4239A" w:rsidRDefault="00D45006" w:rsidP="00A8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942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 </w:t>
            </w:r>
            <w:r w:rsidR="0094239A" w:rsidRPr="0094239A">
              <w:rPr>
                <w:rFonts w:ascii="Times New Roman" w:hAnsi="Times New Roman" w:cs="Times New Roman"/>
                <w:sz w:val="24"/>
                <w:szCs w:val="24"/>
              </w:rPr>
              <w:t>(give date)</w:t>
            </w:r>
          </w:p>
          <w:p w:rsidR="00D45006" w:rsidRDefault="00D45006" w:rsidP="00A8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A814E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45006" w:rsidTr="00D45006">
        <w:tc>
          <w:tcPr>
            <w:tcW w:w="7338" w:type="dxa"/>
          </w:tcPr>
          <w:p w:rsidR="00D45006" w:rsidRDefault="00D45006" w:rsidP="00D4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 for which the funding was used:</w:t>
            </w:r>
          </w:p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Amount:</w:t>
            </w:r>
          </w:p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006" w:rsidTr="00D45006">
        <w:tc>
          <w:tcPr>
            <w:tcW w:w="9854" w:type="dxa"/>
            <w:gridSpan w:val="2"/>
          </w:tcPr>
          <w:p w:rsidR="00D45006" w:rsidRDefault="00D45006" w:rsidP="00D4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household income </w:t>
            </w:r>
            <w:r w:rsidRPr="0094239A">
              <w:rPr>
                <w:rFonts w:ascii="Times New Roman" w:hAnsi="Times New Roman" w:cs="Times New Roman"/>
                <w:sz w:val="24"/>
                <w:szCs w:val="24"/>
              </w:rPr>
              <w:t>(before tax)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45006" w:rsidRDefault="00D45006" w:rsidP="00D45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006" w:rsidTr="00D45006">
        <w:tc>
          <w:tcPr>
            <w:tcW w:w="9854" w:type="dxa"/>
            <w:gridSpan w:val="2"/>
          </w:tcPr>
          <w:p w:rsidR="00D45006" w:rsidRDefault="00D45006" w:rsidP="00D4500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Proof of income supplied</w:t>
            </w:r>
            <w:r w:rsidR="00942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39A" w:rsidRPr="0094239A">
              <w:rPr>
                <w:rFonts w:ascii="Times New Roman" w:hAnsi="Times New Roman" w:cs="Times New Roman"/>
                <w:sz w:val="24"/>
                <w:szCs w:val="24"/>
              </w:rPr>
              <w:t>(please list the documents you are sending with this letter)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97A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D45006" w:rsidRDefault="00D45006" w:rsidP="00D4500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45006" w:rsidRDefault="00D45006" w:rsidP="00D4500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45006" w:rsidRDefault="00D45006" w:rsidP="00DA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5006" w:rsidRDefault="00D45006" w:rsidP="007B14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4242" w:rsidRDefault="00984242" w:rsidP="007B1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242">
        <w:rPr>
          <w:rFonts w:ascii="Times New Roman" w:hAnsi="Times New Roman" w:cs="Times New Roman"/>
          <w:sz w:val="24"/>
          <w:szCs w:val="24"/>
        </w:rPr>
        <w:t>I declare that the information that I have given on this form is correct and complete. The provision of false information may result in proceedings being taken by Methodist College.</w:t>
      </w:r>
    </w:p>
    <w:p w:rsidR="007B14EC" w:rsidRDefault="007B14EC" w:rsidP="007B14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242" w:rsidRDefault="00984242" w:rsidP="007B14E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:rsidR="007B14EC" w:rsidRDefault="007B14EC" w:rsidP="007B14E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45006" w:rsidRDefault="00984242" w:rsidP="007B1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006">
        <w:rPr>
          <w:rFonts w:ascii="Times New Roman" w:hAnsi="Times New Roman" w:cs="Times New Roman"/>
          <w:b/>
          <w:sz w:val="24"/>
          <w:szCs w:val="24"/>
        </w:rPr>
        <w:t>For Office Use Only</w:t>
      </w:r>
      <w:r w:rsidR="00D45006">
        <w:rPr>
          <w:rFonts w:ascii="Times New Roman" w:hAnsi="Times New Roman" w:cs="Times New Roman"/>
          <w:sz w:val="24"/>
          <w:szCs w:val="24"/>
        </w:rPr>
        <w:t xml:space="preserve"> </w:t>
      </w:r>
      <w:r w:rsidR="00D45006">
        <w:rPr>
          <w:rFonts w:ascii="Times New Roman" w:hAnsi="Times New Roman" w:cs="Times New Roman"/>
          <w:sz w:val="24"/>
          <w:szCs w:val="24"/>
        </w:rPr>
        <w:tab/>
      </w:r>
      <w:r w:rsidR="00D45006">
        <w:rPr>
          <w:rFonts w:ascii="Times New Roman" w:hAnsi="Times New Roman" w:cs="Times New Roman"/>
          <w:sz w:val="24"/>
          <w:szCs w:val="24"/>
        </w:rPr>
        <w:tab/>
      </w:r>
    </w:p>
    <w:p w:rsidR="00984242" w:rsidRPr="00984242" w:rsidRDefault="00984242" w:rsidP="007B1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Amount awarded:</w:t>
      </w:r>
      <w:r w:rsidR="00D45006">
        <w:rPr>
          <w:rFonts w:ascii="Times New Roman" w:hAnsi="Times New Roman" w:cs="Times New Roman"/>
          <w:sz w:val="24"/>
          <w:szCs w:val="24"/>
        </w:rPr>
        <w:tab/>
      </w:r>
      <w:r w:rsidR="00D45006">
        <w:rPr>
          <w:rFonts w:ascii="Times New Roman" w:hAnsi="Times New Roman" w:cs="Times New Roman"/>
          <w:sz w:val="24"/>
          <w:szCs w:val="24"/>
        </w:rPr>
        <w:tab/>
      </w:r>
      <w:r w:rsidR="00D45006">
        <w:rPr>
          <w:rFonts w:ascii="Times New Roman" w:hAnsi="Times New Roman" w:cs="Times New Roman"/>
          <w:sz w:val="24"/>
          <w:szCs w:val="24"/>
        </w:rPr>
        <w:tab/>
      </w:r>
      <w:r w:rsidR="00D45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Cheque sent:</w:t>
      </w:r>
    </w:p>
    <w:sectPr w:rsidR="00984242" w:rsidRPr="00984242" w:rsidSect="00597A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597A92"/>
    <w:rsid w:val="000B7D60"/>
    <w:rsid w:val="00597A92"/>
    <w:rsid w:val="007B14EC"/>
    <w:rsid w:val="0092679E"/>
    <w:rsid w:val="0094239A"/>
    <w:rsid w:val="00984242"/>
    <w:rsid w:val="00A814E3"/>
    <w:rsid w:val="00D45006"/>
    <w:rsid w:val="00DA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977C-BDBD-4AF9-BA01-85CA8B87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snaismith786</dc:creator>
  <cp:keywords/>
  <dc:description/>
  <cp:lastModifiedBy>snaismith786</cp:lastModifiedBy>
  <cp:revision>6</cp:revision>
  <cp:lastPrinted>2011-08-26T13:25:00Z</cp:lastPrinted>
  <dcterms:created xsi:type="dcterms:W3CDTF">2011-08-26T12:50:00Z</dcterms:created>
  <dcterms:modified xsi:type="dcterms:W3CDTF">2011-08-31T14:27:00Z</dcterms:modified>
</cp:coreProperties>
</file>